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50" w:type="dxa"/>
        <w:tblInd w:w="-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6"/>
        <w:gridCol w:w="5074"/>
      </w:tblGrid>
      <w:tr w:rsidR="00D40F9D" w:rsidRPr="005C39EC">
        <w:trPr>
          <w:trHeight w:val="478"/>
        </w:trPr>
        <w:tc>
          <w:tcPr>
            <w:tcW w:w="347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D40F9D" w:rsidRPr="005C39EC" w:rsidRDefault="004960A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C39EC">
              <w:rPr>
                <w:lang w:val="ca-ES"/>
              </w:rPr>
              <w:tab/>
            </w:r>
            <w:r w:rsidRPr="005C39EC">
              <w:rPr>
                <w:lang w:val="ca-ES"/>
              </w:rPr>
              <w:t xml:space="preserve"> </w:t>
            </w:r>
            <w:r w:rsidRPr="005C39EC">
              <w:rPr>
                <w:b/>
                <w:lang w:val="ca-ES"/>
              </w:rPr>
              <w:t>Expedient núm.:</w:t>
            </w:r>
          </w:p>
        </w:tc>
        <w:tc>
          <w:tcPr>
            <w:tcW w:w="5074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D40F9D" w:rsidRPr="005C39EC" w:rsidRDefault="004960A2">
            <w:pPr>
              <w:spacing w:after="0" w:line="259" w:lineRule="auto"/>
              <w:ind w:left="2" w:firstLine="0"/>
              <w:jc w:val="left"/>
              <w:rPr>
                <w:lang w:val="ca-ES"/>
              </w:rPr>
            </w:pPr>
            <w:r w:rsidRPr="005C39EC">
              <w:rPr>
                <w:b/>
                <w:lang w:val="ca-ES"/>
              </w:rPr>
              <w:t>Òrgan col·legiat:</w:t>
            </w:r>
          </w:p>
        </w:tc>
      </w:tr>
      <w:tr w:rsidR="00D40F9D" w:rsidRPr="005C39EC">
        <w:trPr>
          <w:trHeight w:val="478"/>
        </w:trPr>
        <w:tc>
          <w:tcPr>
            <w:tcW w:w="347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D40F9D" w:rsidRPr="005C39EC" w:rsidRDefault="004960A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C39EC">
              <w:rPr>
                <w:lang w:val="ca-ES"/>
              </w:rPr>
              <w:t>JDGL/2023/3</w:t>
            </w:r>
          </w:p>
        </w:tc>
        <w:tc>
          <w:tcPr>
            <w:tcW w:w="507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D40F9D" w:rsidRPr="005C39EC" w:rsidRDefault="004960A2">
            <w:pPr>
              <w:spacing w:after="0" w:line="259" w:lineRule="auto"/>
              <w:ind w:left="2" w:firstLine="0"/>
              <w:jc w:val="left"/>
              <w:rPr>
                <w:lang w:val="ca-ES"/>
              </w:rPr>
            </w:pPr>
            <w:r w:rsidRPr="005C39EC">
              <w:rPr>
                <w:lang w:val="ca-ES"/>
              </w:rPr>
              <w:t>JUNTA DE GOVERN LOCAL</w:t>
            </w:r>
          </w:p>
        </w:tc>
      </w:tr>
    </w:tbl>
    <w:p w:rsidR="00D40F9D" w:rsidRPr="005C39EC" w:rsidRDefault="004960A2">
      <w:pPr>
        <w:spacing w:after="0" w:line="259" w:lineRule="auto"/>
        <w:ind w:left="0" w:right="3560" w:firstLine="0"/>
        <w:jc w:val="right"/>
        <w:rPr>
          <w:lang w:val="ca-ES"/>
        </w:rPr>
      </w:pPr>
      <w:r w:rsidRPr="005C39EC">
        <w:rPr>
          <w:lang w:val="ca-ES"/>
        </w:rPr>
        <w:t xml:space="preserve"> </w:t>
      </w:r>
      <w:r w:rsidRPr="005C39EC">
        <w:rPr>
          <w:b/>
          <w:lang w:val="ca-ES"/>
        </w:rPr>
        <w:t>DECRET 177/2023</w:t>
      </w:r>
    </w:p>
    <w:tbl>
      <w:tblPr>
        <w:tblStyle w:val="TableGrid"/>
        <w:tblW w:w="8550" w:type="dxa"/>
        <w:tblInd w:w="-2" w:type="dxa"/>
        <w:tblCellMar>
          <w:top w:w="1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2"/>
        <w:gridCol w:w="6668"/>
      </w:tblGrid>
      <w:tr w:rsidR="00D40F9D" w:rsidRPr="005C39EC">
        <w:trPr>
          <w:trHeight w:val="478"/>
        </w:trPr>
        <w:tc>
          <w:tcPr>
            <w:tcW w:w="188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nil"/>
            </w:tcBorders>
          </w:tcPr>
          <w:p w:rsidR="00D40F9D" w:rsidRPr="005C39EC" w:rsidRDefault="00D40F9D">
            <w:pPr>
              <w:spacing w:after="160" w:line="259" w:lineRule="auto"/>
              <w:ind w:left="0" w:firstLine="0"/>
              <w:jc w:val="left"/>
              <w:rPr>
                <w:lang w:val="ca-ES"/>
              </w:rPr>
            </w:pPr>
          </w:p>
        </w:tc>
        <w:tc>
          <w:tcPr>
            <w:tcW w:w="6668" w:type="dxa"/>
            <w:tcBorders>
              <w:top w:val="single" w:sz="12" w:space="0" w:color="808080"/>
              <w:left w:val="nil"/>
              <w:bottom w:val="single" w:sz="2" w:space="0" w:color="808080"/>
              <w:right w:val="single" w:sz="12" w:space="0" w:color="808080"/>
            </w:tcBorders>
            <w:vAlign w:val="center"/>
          </w:tcPr>
          <w:p w:rsidR="00D40F9D" w:rsidRPr="005C39EC" w:rsidRDefault="004960A2">
            <w:pPr>
              <w:spacing w:after="0" w:line="259" w:lineRule="auto"/>
              <w:ind w:left="608" w:firstLine="0"/>
              <w:jc w:val="left"/>
              <w:rPr>
                <w:lang w:val="ca-ES"/>
              </w:rPr>
            </w:pPr>
            <w:r w:rsidRPr="005C39EC">
              <w:rPr>
                <w:b/>
                <w:lang w:val="ca-ES"/>
              </w:rPr>
              <w:t>DADES DE LA CONVOCATÒRIA</w:t>
            </w:r>
          </w:p>
        </w:tc>
      </w:tr>
      <w:tr w:rsidR="00D40F9D" w:rsidRPr="005C39EC">
        <w:trPr>
          <w:trHeight w:val="718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D40F9D" w:rsidRPr="005C39EC" w:rsidRDefault="004960A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C39EC">
              <w:rPr>
                <w:b/>
                <w:lang w:val="ca-ES"/>
              </w:rPr>
              <w:t>Tipus de convocatòria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D40F9D" w:rsidRPr="005C39EC" w:rsidRDefault="004960A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C39EC">
              <w:rPr>
                <w:lang w:val="ca-ES"/>
              </w:rPr>
              <w:t>Extraordinària</w:t>
            </w:r>
          </w:p>
        </w:tc>
      </w:tr>
      <w:tr w:rsidR="00D40F9D" w:rsidRPr="005C39EC">
        <w:trPr>
          <w:trHeight w:val="716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D40F9D" w:rsidRPr="005C39EC" w:rsidRDefault="004960A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C39EC">
              <w:rPr>
                <w:b/>
                <w:lang w:val="ca-ES"/>
              </w:rPr>
              <w:t>Data i hora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D40F9D" w:rsidRPr="005C39EC" w:rsidRDefault="004960A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C39EC">
              <w:rPr>
                <w:lang w:val="ca-ES"/>
              </w:rPr>
              <w:t>1a convocatòria: 19 / de gener / 2023 a les 9:45</w:t>
            </w:r>
          </w:p>
          <w:p w:rsidR="00D40F9D" w:rsidRPr="005C39EC" w:rsidRDefault="004960A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C39EC">
              <w:rPr>
                <w:lang w:val="ca-ES"/>
              </w:rPr>
              <w:t>2a convocatòria: 19 / de gener / 2023 a les 10:45</w:t>
            </w:r>
          </w:p>
        </w:tc>
      </w:tr>
      <w:tr w:rsidR="00D40F9D" w:rsidRPr="005C39EC">
        <w:trPr>
          <w:trHeight w:val="732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40F9D" w:rsidRPr="005C39EC" w:rsidRDefault="004960A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C39EC">
              <w:rPr>
                <w:b/>
                <w:lang w:val="ca-ES"/>
              </w:rPr>
              <w:t>Lloc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643B8" w:rsidRDefault="004960A2">
            <w:pPr>
              <w:spacing w:after="0" w:line="259" w:lineRule="auto"/>
              <w:ind w:left="0" w:right="350" w:firstLine="0"/>
              <w:jc w:val="left"/>
              <w:rPr>
                <w:lang w:val="ca-ES"/>
              </w:rPr>
            </w:pPr>
            <w:r w:rsidRPr="005C39EC">
              <w:rPr>
                <w:lang w:val="ca-ES"/>
              </w:rPr>
              <w:t xml:space="preserve">Sala de reunions de les Oficines Municipals de Miami Platja </w:t>
            </w:r>
          </w:p>
          <w:p w:rsidR="00D40F9D" w:rsidRPr="005C39EC" w:rsidRDefault="004960A2">
            <w:pPr>
              <w:spacing w:after="0" w:line="259" w:lineRule="auto"/>
              <w:ind w:left="0" w:right="350" w:firstLine="0"/>
              <w:jc w:val="left"/>
              <w:rPr>
                <w:lang w:val="ca-ES"/>
              </w:rPr>
            </w:pPr>
            <w:bookmarkStart w:id="0" w:name="_GoBack"/>
            <w:bookmarkEnd w:id="0"/>
            <w:r w:rsidRPr="005C39EC">
              <w:rPr>
                <w:lang w:val="ca-ES"/>
              </w:rPr>
              <w:t>No admet participació a distància</w:t>
            </w:r>
          </w:p>
        </w:tc>
      </w:tr>
    </w:tbl>
    <w:p w:rsidR="00D40F9D" w:rsidRPr="005C39EC" w:rsidRDefault="004960A2">
      <w:pPr>
        <w:spacing w:after="0" w:line="259" w:lineRule="auto"/>
        <w:ind w:left="0" w:firstLine="0"/>
        <w:jc w:val="left"/>
        <w:rPr>
          <w:lang w:val="ca-ES"/>
        </w:rPr>
      </w:pPr>
      <w:r w:rsidRPr="005C39EC">
        <w:rPr>
          <w:noProof/>
          <w:lang w:val="ca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360055</wp:posOffset>
            </wp:positionV>
            <wp:extent cx="697230" cy="69723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9EC">
        <w:rPr>
          <w:noProof/>
          <w:lang w:val="ca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9982844</wp:posOffset>
            </wp:positionV>
            <wp:extent cx="5398770" cy="268605"/>
            <wp:effectExtent l="0" t="0" r="0" b="0"/>
            <wp:wrapTopAndBottom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9EC">
        <w:rPr>
          <w:lang w:val="ca-ES"/>
        </w:rPr>
        <w:t xml:space="preserve"> </w:t>
      </w:r>
    </w:p>
    <w:tbl>
      <w:tblPr>
        <w:tblStyle w:val="TableGrid"/>
        <w:tblW w:w="8550" w:type="dxa"/>
        <w:tblInd w:w="-2" w:type="dxa"/>
        <w:tblCellMar>
          <w:top w:w="0" w:type="dxa"/>
          <w:left w:w="10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8550"/>
      </w:tblGrid>
      <w:tr w:rsidR="00D40F9D" w:rsidRPr="005C39EC">
        <w:trPr>
          <w:trHeight w:val="480"/>
        </w:trPr>
        <w:tc>
          <w:tcPr>
            <w:tcW w:w="85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D40F9D" w:rsidRPr="005C39EC" w:rsidRDefault="004960A2">
            <w:pPr>
              <w:spacing w:after="0" w:line="259" w:lineRule="auto"/>
              <w:ind w:left="0" w:right="26" w:firstLine="0"/>
              <w:jc w:val="center"/>
              <w:rPr>
                <w:lang w:val="ca-ES"/>
              </w:rPr>
            </w:pPr>
            <w:r w:rsidRPr="005C39EC">
              <w:rPr>
                <w:b/>
                <w:lang w:val="ca-ES"/>
              </w:rPr>
              <w:t>ASSUMPTES DE LA CONVOCATÒRIA</w:t>
            </w:r>
          </w:p>
        </w:tc>
      </w:tr>
      <w:tr w:rsidR="00D40F9D" w:rsidRPr="005C39EC">
        <w:trPr>
          <w:trHeight w:val="4764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D40F9D" w:rsidRPr="005C39EC" w:rsidRDefault="004960A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C39EC">
              <w:rPr>
                <w:b/>
                <w:lang w:val="ca-ES"/>
              </w:rPr>
              <w:t>A) Part resolutiva</w:t>
            </w:r>
          </w:p>
          <w:p w:rsidR="00D40F9D" w:rsidRPr="005C39EC" w:rsidRDefault="004960A2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  <w:rPr>
                <w:lang w:val="ca-ES"/>
              </w:rPr>
            </w:pPr>
            <w:r w:rsidRPr="005C39EC">
              <w:rPr>
                <w:lang w:val="ca-ES"/>
              </w:rPr>
              <w:t xml:space="preserve">Aprovació de l'acta de la sessió anterior de data 11 de gener de 2023. </w:t>
            </w:r>
          </w:p>
          <w:p w:rsidR="00D40F9D" w:rsidRPr="005C39EC" w:rsidRDefault="004960A2">
            <w:pPr>
              <w:numPr>
                <w:ilvl w:val="0"/>
                <w:numId w:val="1"/>
              </w:numPr>
              <w:spacing w:after="0" w:line="229" w:lineRule="auto"/>
              <w:ind w:hanging="284"/>
              <w:jc w:val="left"/>
              <w:rPr>
                <w:lang w:val="ca-ES"/>
              </w:rPr>
            </w:pPr>
            <w:r w:rsidRPr="005C39EC">
              <w:rPr>
                <w:lang w:val="ca-ES"/>
              </w:rPr>
              <w:t xml:space="preserve">Serveis Jurídics. Expedient 10708/2022. Aprovar, si s’escau, l’alienació de manera directa la finca situada a Cr. Klaus Fischer, 20, amb referència cadastral núm. 9210816CF2591A0001PA. </w:t>
            </w:r>
          </w:p>
          <w:p w:rsidR="00D40F9D" w:rsidRPr="005C39EC" w:rsidRDefault="004960A2">
            <w:pPr>
              <w:numPr>
                <w:ilvl w:val="0"/>
                <w:numId w:val="1"/>
              </w:numPr>
              <w:spacing w:after="0" w:line="228" w:lineRule="auto"/>
              <w:ind w:hanging="284"/>
              <w:jc w:val="left"/>
              <w:rPr>
                <w:lang w:val="ca-ES"/>
              </w:rPr>
            </w:pPr>
            <w:r w:rsidRPr="005C39EC">
              <w:rPr>
                <w:lang w:val="ca-ES"/>
              </w:rPr>
              <w:t>Disciplina. Expedient 16236/2022. Iniciar, si escau, el procediment d’</w:t>
            </w:r>
            <w:r w:rsidRPr="005C39EC">
              <w:rPr>
                <w:lang w:val="ca-ES"/>
              </w:rPr>
              <w:t xml:space="preserve">ordre d’execució de conservació, salubritat i ornament públic, per enretirar dos rètols de promoció d’habitatges al c/ Mercè Rodoreda 2 i c/ Pompeu Fabra 1 de la Ur. </w:t>
            </w:r>
            <w:proofErr w:type="spellStart"/>
            <w:r w:rsidRPr="005C39EC">
              <w:rPr>
                <w:lang w:val="ca-ES"/>
              </w:rPr>
              <w:t>Solemio</w:t>
            </w:r>
            <w:proofErr w:type="spellEnd"/>
            <w:r w:rsidRPr="005C39EC">
              <w:rPr>
                <w:lang w:val="ca-ES"/>
              </w:rPr>
              <w:t xml:space="preserve">. </w:t>
            </w:r>
          </w:p>
          <w:p w:rsidR="00D40F9D" w:rsidRPr="005C39EC" w:rsidRDefault="004960A2">
            <w:pPr>
              <w:numPr>
                <w:ilvl w:val="0"/>
                <w:numId w:val="1"/>
              </w:numPr>
              <w:spacing w:after="0" w:line="228" w:lineRule="auto"/>
              <w:ind w:hanging="284"/>
              <w:jc w:val="left"/>
              <w:rPr>
                <w:lang w:val="ca-ES"/>
              </w:rPr>
            </w:pPr>
            <w:r w:rsidRPr="005C39EC">
              <w:rPr>
                <w:lang w:val="ca-ES"/>
              </w:rPr>
              <w:t>Disciplina. Expedient 4547/2022. Acordar, si escau, la suspensió de la tramitaci</w:t>
            </w:r>
            <w:r w:rsidRPr="005C39EC">
              <w:rPr>
                <w:lang w:val="ca-ES"/>
              </w:rPr>
              <w:t xml:space="preserve">ó del procediment sancionador per infracció urbanística fins que hi hagi un pronunciament judicial en el procediment, Prèvies 847/2022-A, iniciat pel Jutjat d’Instrucció núm. 4 de Reus per les obres executades al Polígon 47, parcel·la 27, de Mont-roig del </w:t>
            </w:r>
            <w:r w:rsidRPr="005C39EC">
              <w:rPr>
                <w:lang w:val="ca-ES"/>
              </w:rPr>
              <w:t xml:space="preserve">Camp </w:t>
            </w:r>
          </w:p>
          <w:p w:rsidR="00D40F9D" w:rsidRPr="005C39EC" w:rsidRDefault="004960A2">
            <w:pPr>
              <w:numPr>
                <w:ilvl w:val="0"/>
                <w:numId w:val="1"/>
              </w:numPr>
              <w:spacing w:after="0" w:line="229" w:lineRule="auto"/>
              <w:ind w:hanging="284"/>
              <w:jc w:val="left"/>
              <w:rPr>
                <w:lang w:val="ca-ES"/>
              </w:rPr>
            </w:pPr>
            <w:r w:rsidRPr="005C39EC">
              <w:rPr>
                <w:lang w:val="ca-ES"/>
              </w:rPr>
              <w:t xml:space="preserve">Disciplina. Expedient 11898/2022. Resolució, si escau, del procediment d’ordre d’execució de conservació, salubritat i ornament públic referent a l’immoble situat a l’Av. Barcelona, 53-57 de Miami Platja. </w:t>
            </w:r>
          </w:p>
          <w:p w:rsidR="00D40F9D" w:rsidRPr="005C39EC" w:rsidRDefault="004960A2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  <w:rPr>
                <w:lang w:val="ca-ES"/>
              </w:rPr>
            </w:pPr>
            <w:r w:rsidRPr="005C39EC">
              <w:rPr>
                <w:lang w:val="ca-ES"/>
              </w:rPr>
              <w:t xml:space="preserve">Afers sobrevinguts </w:t>
            </w:r>
          </w:p>
        </w:tc>
      </w:tr>
      <w:tr w:rsidR="00D40F9D" w:rsidRPr="005C39EC">
        <w:trPr>
          <w:trHeight w:val="718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D40F9D" w:rsidRPr="005C39EC" w:rsidRDefault="004960A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C39EC">
              <w:rPr>
                <w:b/>
                <w:lang w:val="ca-ES"/>
              </w:rPr>
              <w:t>B) Activitat de control</w:t>
            </w:r>
          </w:p>
          <w:p w:rsidR="00D40F9D" w:rsidRPr="005C39EC" w:rsidRDefault="004960A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C39EC">
              <w:rPr>
                <w:lang w:val="ca-ES"/>
              </w:rPr>
              <w:t>---</w:t>
            </w:r>
          </w:p>
        </w:tc>
      </w:tr>
      <w:tr w:rsidR="00D40F9D" w:rsidRPr="005C39EC">
        <w:trPr>
          <w:trHeight w:val="478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D40F9D" w:rsidRPr="005C39EC" w:rsidRDefault="004960A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5C39EC">
              <w:rPr>
                <w:lang w:val="ca-ES"/>
              </w:rPr>
              <w:t xml:space="preserve"> </w:t>
            </w:r>
            <w:r w:rsidR="005C39EC">
              <w:rPr>
                <w:lang w:val="ca-ES"/>
              </w:rPr>
              <w:t xml:space="preserve">C) </w:t>
            </w:r>
          </w:p>
        </w:tc>
      </w:tr>
    </w:tbl>
    <w:p w:rsidR="00D40F9D" w:rsidRPr="005C39EC" w:rsidRDefault="004960A2">
      <w:pPr>
        <w:spacing w:after="0" w:line="259" w:lineRule="auto"/>
        <w:ind w:left="7" w:firstLine="0"/>
        <w:jc w:val="center"/>
        <w:rPr>
          <w:lang w:val="ca-ES"/>
        </w:rPr>
      </w:pPr>
      <w:r w:rsidRPr="005C39EC">
        <w:rPr>
          <w:lang w:val="ca-ES"/>
        </w:rPr>
        <w:t xml:space="preserve"> </w:t>
      </w:r>
    </w:p>
    <w:p w:rsidR="00D40F9D" w:rsidRPr="005C39EC" w:rsidRDefault="00D40F9D">
      <w:pPr>
        <w:spacing w:after="82" w:line="259" w:lineRule="auto"/>
        <w:ind w:left="0" w:firstLine="0"/>
        <w:jc w:val="left"/>
        <w:rPr>
          <w:lang w:val="ca-ES"/>
        </w:rPr>
      </w:pPr>
    </w:p>
    <w:sectPr w:rsidR="00D40F9D" w:rsidRPr="005C39EC">
      <w:pgSz w:w="11906" w:h="16838"/>
      <w:pgMar w:top="1923" w:right="1420" w:bottom="1489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D1FDF"/>
    <w:multiLevelType w:val="hybridMultilevel"/>
    <w:tmpl w:val="B378A984"/>
    <w:lvl w:ilvl="0" w:tplc="D82E063E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E128A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214DA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CB166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38F132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A3A48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F2712E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0D8FC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67B50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9D"/>
    <w:rsid w:val="004960A2"/>
    <w:rsid w:val="005C39EC"/>
    <w:rsid w:val="00A643B8"/>
    <w:rsid w:val="00D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BE9A"/>
  <w15:docId w15:val="{3C2816DE-2AEB-450E-9C18-B6D4D89B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2" w:line="22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Mont-roig del Camp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Cabrera Muñoz</dc:creator>
  <cp:keywords/>
  <cp:lastModifiedBy>Dolors Cabrera Muñoz</cp:lastModifiedBy>
  <cp:revision>3</cp:revision>
  <dcterms:created xsi:type="dcterms:W3CDTF">2023-02-01T11:17:00Z</dcterms:created>
  <dcterms:modified xsi:type="dcterms:W3CDTF">2023-02-01T12:04:00Z</dcterms:modified>
</cp:coreProperties>
</file>